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F" w:rsidRPr="007B7B4C" w:rsidRDefault="007B7B4C" w:rsidP="007B7B4C">
      <w:pPr>
        <w:jc w:val="center"/>
        <w:rPr>
          <w:b/>
          <w:color w:val="E36C0A" w:themeColor="accent6" w:themeShade="BF"/>
          <w:sz w:val="40"/>
          <w:u w:val="single"/>
        </w:rPr>
      </w:pPr>
      <w:r w:rsidRPr="007B7B4C">
        <w:rPr>
          <w:b/>
          <w:color w:val="E36C0A" w:themeColor="accent6" w:themeShade="BF"/>
          <w:sz w:val="40"/>
          <w:u w:val="single"/>
        </w:rPr>
        <w:t>11. FUTURE TIME</w:t>
      </w:r>
    </w:p>
    <w:p w:rsidR="007B7B4C" w:rsidRPr="00D04F08" w:rsidRDefault="007B7B4C" w:rsidP="007B7B4C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D04F08">
        <w:rPr>
          <w:b/>
          <w:color w:val="00B050"/>
          <w:sz w:val="28"/>
        </w:rPr>
        <w:t>Use the form (will/shall+base form of the verb) to change the following sentences to express the future. You may use the prompts given in the brackets, where required.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Kiren will go to the dentist next week.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The actress will play the role of a pilot in her next film.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My uncle will have many rose plants in his garden next summer.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Tomorrow afternoon, I shall throw a tea party for my new friends.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We shall always take care of our pets.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I will go for a haircut soon.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We shall wait for them at the station itself.</w:t>
      </w:r>
    </w:p>
    <w:p w:rsidR="007B7B4C" w:rsidRPr="00D04F08" w:rsidRDefault="007B7B4C" w:rsidP="007B7B4C">
      <w:pPr>
        <w:pStyle w:val="ListParagraph"/>
        <w:numPr>
          <w:ilvl w:val="0"/>
          <w:numId w:val="3"/>
        </w:numPr>
        <w:rPr>
          <w:color w:val="000000"/>
          <w:sz w:val="28"/>
        </w:rPr>
      </w:pPr>
      <w:r w:rsidRPr="00D04F08">
        <w:rPr>
          <w:color w:val="000000"/>
          <w:sz w:val="28"/>
        </w:rPr>
        <w:t>You will soon become the best dancer in the class.</w:t>
      </w:r>
    </w:p>
    <w:p w:rsidR="007B7B4C" w:rsidRPr="00D04F08" w:rsidRDefault="007B7B4C" w:rsidP="007B7B4C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D04F08">
        <w:rPr>
          <w:b/>
          <w:color w:val="00B050"/>
          <w:sz w:val="28"/>
        </w:rPr>
        <w:t>Combine the words in the following three columns to make as many sentences as possible. They should all express Future time.</w:t>
      </w:r>
    </w:p>
    <w:p w:rsidR="00D04F08" w:rsidRPr="00D04F08" w:rsidRDefault="00D04F08" w:rsidP="00427FD3">
      <w:pPr>
        <w:pStyle w:val="ListParagraph"/>
        <w:ind w:left="1080"/>
        <w:rPr>
          <w:b/>
          <w:sz w:val="28"/>
        </w:rPr>
      </w:pPr>
      <w:r w:rsidRPr="00D04F08">
        <w:rPr>
          <w:sz w:val="28"/>
        </w:rPr>
        <w:t xml:space="preserve">I shall </w:t>
      </w:r>
      <w:r>
        <w:rPr>
          <w:sz w:val="28"/>
        </w:rPr>
        <w:t>go to the market in the evening.</w:t>
      </w:r>
    </w:p>
    <w:p w:rsidR="00D04F08" w:rsidRPr="00427FD3" w:rsidRDefault="00427FD3" w:rsidP="00427FD3">
      <w:pPr>
        <w:pStyle w:val="ListParagraph"/>
        <w:ind w:left="1080"/>
        <w:rPr>
          <w:b/>
          <w:sz w:val="28"/>
        </w:rPr>
      </w:pPr>
      <w:r>
        <w:rPr>
          <w:sz w:val="28"/>
        </w:rPr>
        <w:t>I shall fly kites this weekend.</w:t>
      </w:r>
    </w:p>
    <w:p w:rsidR="00427FD3" w:rsidRPr="00427FD3" w:rsidRDefault="00427FD3" w:rsidP="00427FD3">
      <w:pPr>
        <w:pStyle w:val="ListParagraph"/>
        <w:ind w:left="1080"/>
        <w:rPr>
          <w:b/>
          <w:sz w:val="28"/>
        </w:rPr>
      </w:pPr>
      <w:r>
        <w:rPr>
          <w:sz w:val="28"/>
        </w:rPr>
        <w:t>She will go to the market in the evening.</w:t>
      </w:r>
    </w:p>
    <w:p w:rsidR="00427FD3" w:rsidRPr="00427FD3" w:rsidRDefault="00427FD3" w:rsidP="00427FD3">
      <w:pPr>
        <w:pStyle w:val="ListParagraph"/>
        <w:ind w:left="1080"/>
        <w:rPr>
          <w:b/>
          <w:sz w:val="28"/>
        </w:rPr>
      </w:pPr>
      <w:r>
        <w:rPr>
          <w:sz w:val="28"/>
        </w:rPr>
        <w:t>She will fly kites this weekend.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She will turn three years old next week.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You and I will go to the market in the evening.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You and I will fly kites this weekend.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You and I will finish our chores before going out to play.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My brother will go to the market in the evening.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My brother will fly kites this weekend.</w:t>
      </w:r>
    </w:p>
    <w:p w:rsidR="00427FD3" w:rsidRDefault="00427FD3" w:rsidP="00427FD3">
      <w:pPr>
        <w:pStyle w:val="ListParagraph"/>
        <w:ind w:left="1080"/>
        <w:rPr>
          <w:sz w:val="28"/>
        </w:rPr>
      </w:pPr>
      <w:r>
        <w:rPr>
          <w:sz w:val="28"/>
        </w:rPr>
        <w:t>My</w:t>
      </w:r>
      <w:r w:rsidR="00DB3650">
        <w:rPr>
          <w:sz w:val="28"/>
        </w:rPr>
        <w:t xml:space="preserve"> brother will turn three years old next week.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>My friends and I will go to the market in the evening.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>My friends and I will fly kites this weekend.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>My friends and I will finish our chores before going out to play.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>Mahi, Ronit and Asif will go to the market in the evening.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>Mahi, Ronit and Asif will fly kites this weekend.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 xml:space="preserve">Mahi, Ronit and Asif will </w:t>
      </w:r>
      <w:r w:rsidR="00146D95">
        <w:rPr>
          <w:sz w:val="28"/>
        </w:rPr>
        <w:t>turn three years old next week.</w:t>
      </w:r>
    </w:p>
    <w:p w:rsidR="00DB3650" w:rsidRDefault="00DB3650" w:rsidP="00427FD3">
      <w:pPr>
        <w:pStyle w:val="ListParagraph"/>
        <w:ind w:left="1080"/>
        <w:rPr>
          <w:sz w:val="28"/>
        </w:rPr>
      </w:pPr>
      <w:r>
        <w:rPr>
          <w:sz w:val="28"/>
        </w:rPr>
        <w:t>Mahi, Ronit and Asif will</w:t>
      </w:r>
      <w:r w:rsidR="00146D95">
        <w:rPr>
          <w:sz w:val="28"/>
        </w:rPr>
        <w:t xml:space="preserve"> complete their homework by evening.</w:t>
      </w:r>
    </w:p>
    <w:p w:rsidR="00146D95" w:rsidRDefault="00146D95" w:rsidP="00427FD3">
      <w:pPr>
        <w:pStyle w:val="ListParagraph"/>
        <w:ind w:left="1080"/>
        <w:rPr>
          <w:sz w:val="28"/>
        </w:rPr>
      </w:pPr>
      <w:r>
        <w:rPr>
          <w:sz w:val="28"/>
        </w:rPr>
        <w:lastRenderedPageBreak/>
        <w:t>My cat will turn three years old next week.</w:t>
      </w:r>
    </w:p>
    <w:p w:rsidR="00DB3650" w:rsidRPr="00427FD3" w:rsidRDefault="00DB3650" w:rsidP="00427FD3">
      <w:pPr>
        <w:pStyle w:val="ListParagraph"/>
        <w:ind w:left="1080"/>
        <w:rPr>
          <w:sz w:val="28"/>
        </w:rPr>
      </w:pPr>
    </w:p>
    <w:p w:rsidR="007B7B4C" w:rsidRDefault="007B7B4C" w:rsidP="007B7B4C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D04F08">
        <w:rPr>
          <w:b/>
          <w:color w:val="00B050"/>
          <w:sz w:val="28"/>
        </w:rPr>
        <w:t>Complete these sentences using going to or the present continuous form of the verb in brackets to express the future.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>is going to participate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 xml:space="preserve"> is going to be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 xml:space="preserve"> are going to be, am asking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>am leaving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>are going to be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>Is, going to be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 xml:space="preserve">is going to be </w:t>
      </w:r>
    </w:p>
    <w:p w:rsidR="00884A99" w:rsidRPr="00884A99" w:rsidRDefault="00884A99" w:rsidP="00884A99">
      <w:pPr>
        <w:pStyle w:val="ListParagraph"/>
        <w:numPr>
          <w:ilvl w:val="0"/>
          <w:numId w:val="6"/>
        </w:numPr>
        <w:rPr>
          <w:color w:val="000000"/>
          <w:sz w:val="28"/>
        </w:rPr>
      </w:pPr>
      <w:r w:rsidRPr="00884A99">
        <w:rPr>
          <w:color w:val="000000"/>
          <w:sz w:val="28"/>
        </w:rPr>
        <w:t>Are, going to go, is going</w:t>
      </w:r>
    </w:p>
    <w:p w:rsidR="00884A99" w:rsidRDefault="007B7B4C" w:rsidP="00884A99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D04F08">
        <w:rPr>
          <w:b/>
          <w:color w:val="00B050"/>
          <w:sz w:val="28"/>
        </w:rPr>
        <w:t>Complete each pair o questions and answers using the simple present tense.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>I leave for Hyderabad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>Ends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>does the concert begin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 xml:space="preserve"> leaves for Patna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 xml:space="preserve"> has her tennis class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>reach Delhi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>The sun rises</w:t>
      </w:r>
    </w:p>
    <w:p w:rsidR="00884A99" w:rsidRPr="00884A99" w:rsidRDefault="00884A99" w:rsidP="00884A99">
      <w:pPr>
        <w:pStyle w:val="ListParagraph"/>
        <w:numPr>
          <w:ilvl w:val="0"/>
          <w:numId w:val="8"/>
        </w:numPr>
        <w:rPr>
          <w:b/>
          <w:color w:val="00B050"/>
          <w:sz w:val="28"/>
        </w:rPr>
      </w:pPr>
      <w:r w:rsidRPr="00884A99">
        <w:rPr>
          <w:color w:val="000000"/>
          <w:sz w:val="28"/>
        </w:rPr>
        <w:t>does, leave</w:t>
      </w:r>
    </w:p>
    <w:p w:rsidR="007B7B4C" w:rsidRDefault="007B7B4C" w:rsidP="00884A99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D04F08">
        <w:rPr>
          <w:b/>
          <w:color w:val="00B050"/>
          <w:sz w:val="28"/>
        </w:rPr>
        <w:t>Complete the following dialogue between Rihana and Tracy, using the future continuous and the future perfect.</w:t>
      </w:r>
    </w:p>
    <w:p w:rsidR="00884A99" w:rsidRPr="00884A99" w:rsidRDefault="00884A99" w:rsidP="00884A99">
      <w:pPr>
        <w:pStyle w:val="ListParagraph"/>
        <w:ind w:left="360"/>
        <w:rPr>
          <w:color w:val="000000"/>
          <w:sz w:val="28"/>
        </w:rPr>
      </w:pPr>
      <w:r w:rsidRPr="00884A99">
        <w:rPr>
          <w:color w:val="000000"/>
          <w:sz w:val="28"/>
        </w:rPr>
        <w:t>will be moving, will be getting, will be joining, will have been completed, will have made, will have spoken, will, have asked</w:t>
      </w:r>
    </w:p>
    <w:p w:rsidR="007B7B4C" w:rsidRDefault="007B7B4C" w:rsidP="00884A99">
      <w:pPr>
        <w:pStyle w:val="ListParagraph"/>
        <w:numPr>
          <w:ilvl w:val="0"/>
          <w:numId w:val="1"/>
        </w:numPr>
        <w:rPr>
          <w:b/>
          <w:color w:val="00B050"/>
          <w:sz w:val="28"/>
        </w:rPr>
      </w:pPr>
      <w:r w:rsidRPr="00D04F08">
        <w:rPr>
          <w:b/>
          <w:color w:val="00B050"/>
          <w:sz w:val="28"/>
        </w:rPr>
        <w:t>Complete the following extract from a presentation by a scientist using different forms of future time with the help of the verbs given in brackets.</w:t>
      </w:r>
    </w:p>
    <w:p w:rsidR="00884A99" w:rsidRPr="00884A99" w:rsidRDefault="00884A99" w:rsidP="00884A99">
      <w:pPr>
        <w:pStyle w:val="ListParagraph"/>
        <w:ind w:left="360"/>
        <w:rPr>
          <w:color w:val="000000"/>
          <w:sz w:val="28"/>
        </w:rPr>
      </w:pPr>
      <w:r w:rsidRPr="00884A99">
        <w:rPr>
          <w:color w:val="000000"/>
          <w:sz w:val="28"/>
        </w:rPr>
        <w:t>will be talking, going to change, will have learnt, will continue, will be developing/will develop, will have become, am going to play, will take</w:t>
      </w:r>
    </w:p>
    <w:p w:rsidR="00884A99" w:rsidRPr="00D04F08" w:rsidRDefault="00884A99" w:rsidP="00884A99">
      <w:pPr>
        <w:pStyle w:val="ListParagraph"/>
        <w:ind w:left="360"/>
        <w:rPr>
          <w:b/>
          <w:color w:val="00B050"/>
          <w:sz w:val="28"/>
        </w:rPr>
      </w:pPr>
    </w:p>
    <w:sectPr w:rsidR="00884A99" w:rsidRPr="00D04F08" w:rsidSect="00A4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B0B"/>
    <w:multiLevelType w:val="hybridMultilevel"/>
    <w:tmpl w:val="167047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1137"/>
    <w:multiLevelType w:val="hybridMultilevel"/>
    <w:tmpl w:val="898A1C12"/>
    <w:lvl w:ilvl="0" w:tplc="B73CE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5202B"/>
    <w:multiLevelType w:val="hybridMultilevel"/>
    <w:tmpl w:val="947CE234"/>
    <w:lvl w:ilvl="0" w:tplc="4BF4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F52F3"/>
    <w:multiLevelType w:val="hybridMultilevel"/>
    <w:tmpl w:val="26DE72C2"/>
    <w:lvl w:ilvl="0" w:tplc="91B08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44A56"/>
    <w:multiLevelType w:val="hybridMultilevel"/>
    <w:tmpl w:val="0AE68CF8"/>
    <w:lvl w:ilvl="0" w:tplc="6DD294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93C"/>
    <w:multiLevelType w:val="hybridMultilevel"/>
    <w:tmpl w:val="3C501800"/>
    <w:lvl w:ilvl="0" w:tplc="2D7AEA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D17A8"/>
    <w:multiLevelType w:val="hybridMultilevel"/>
    <w:tmpl w:val="C074D7BE"/>
    <w:lvl w:ilvl="0" w:tplc="33407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5C4DD2"/>
    <w:multiLevelType w:val="hybridMultilevel"/>
    <w:tmpl w:val="8CC4A8BC"/>
    <w:lvl w:ilvl="0" w:tplc="A76ED50A">
      <w:start w:val="1"/>
      <w:numFmt w:val="decimal"/>
      <w:lvlText w:val="%1."/>
      <w:lvlJc w:val="left"/>
      <w:pPr>
        <w:ind w:left="1080" w:hanging="360"/>
      </w:pPr>
      <w:rPr>
        <w:rFonts w:hint="default"/>
        <w:color w:val="B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B7B4C"/>
    <w:rsid w:val="00146D95"/>
    <w:rsid w:val="00427FD3"/>
    <w:rsid w:val="0053398F"/>
    <w:rsid w:val="005F1F14"/>
    <w:rsid w:val="007B7B4C"/>
    <w:rsid w:val="00884A99"/>
    <w:rsid w:val="00A47D1E"/>
    <w:rsid w:val="00C47F81"/>
    <w:rsid w:val="00D04F08"/>
    <w:rsid w:val="00D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2020-11-13T08:17:00Z</dcterms:created>
  <dcterms:modified xsi:type="dcterms:W3CDTF">2020-11-13T12:00:00Z</dcterms:modified>
</cp:coreProperties>
</file>